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2C640E0E">
      <w:bookmarkStart w:name="_GoBack" w:id="0"/>
      <w:bookmarkEnd w:id="0"/>
      <w:r w:rsidR="16674E90">
        <w:rPr/>
        <w:t>230V AC input.</w:t>
      </w:r>
    </w:p>
    <w:p w:rsidR="183A0237" w:rsidP="183A0237" w:rsidRDefault="183A0237" w14:paraId="508B89EF" w14:textId="034CF37D">
      <w:pPr>
        <w:pStyle w:val="Normal"/>
      </w:pPr>
    </w:p>
    <w:p w:rsidR="16674E90" w:rsidP="183A0237" w:rsidRDefault="16674E90" w14:paraId="026B28D7" w14:textId="7DACB911">
      <w:pPr>
        <w:pStyle w:val="Normal"/>
      </w:pPr>
      <w:r w:rsidR="16674E90">
        <w:rPr/>
        <w:t>Will need to build a digitally? Controlled AC voltage regulator. SCR? 0-240V, maximum wattage within limits of market resear</w:t>
      </w:r>
      <w:r w:rsidR="6B9B261A">
        <w:rPr/>
        <w:t>ch. Probably will need cooling on heatsinks to keep small profile. In my experience when distilling with the pot still, the wort benefits</w:t>
      </w:r>
      <w:r w:rsidR="0D3BAE4E">
        <w:rPr/>
        <w:t xml:space="preserve"> from a slower more linear heat rather than an on/off boil. Hence the decision to go with a lower heat output from element. Another thing we could look </w:t>
      </w:r>
      <w:r w:rsidR="245DA70A">
        <w:rPr/>
        <w:t xml:space="preserve">at is </w:t>
      </w:r>
      <w:proofErr w:type="spellStart"/>
      <w:r w:rsidR="245DA70A">
        <w:rPr/>
        <w:t>pwm</w:t>
      </w:r>
      <w:proofErr w:type="spellEnd"/>
      <w:r w:rsidR="245DA70A">
        <w:rPr/>
        <w:t xml:space="preserve"> of AC and see if this is possible and provides the same effect. Voltage controller can produce a lot of heat if trying to operate at low voltages.</w:t>
      </w:r>
    </w:p>
    <w:p w:rsidR="183A0237" w:rsidP="183A0237" w:rsidRDefault="183A0237" w14:paraId="26100CE7" w14:textId="7DC3E85D">
      <w:pPr>
        <w:pStyle w:val="Normal"/>
      </w:pPr>
    </w:p>
    <w:p w:rsidR="48376316" w:rsidP="183A0237" w:rsidRDefault="48376316" w14:paraId="468945D4" w14:textId="5E492BAC">
      <w:pPr>
        <w:pStyle w:val="Normal"/>
      </w:pPr>
      <w:r w:rsidR="48376316">
        <w:rPr/>
        <w:t>With regards to sensors and inputs/outputs</w:t>
      </w:r>
      <w:r w:rsidR="6AF0C1FB">
        <w:rPr/>
        <w:t>, and micro</w:t>
      </w:r>
      <w:r w:rsidR="48376316">
        <w:rPr/>
        <w:t xml:space="preserve">, will try to keep operating voltages the same </w:t>
      </w:r>
      <w:proofErr w:type="gramStart"/>
      <w:r w:rsidR="48376316">
        <w:rPr/>
        <w:t>e.g.</w:t>
      </w:r>
      <w:proofErr w:type="gramEnd"/>
      <w:r w:rsidR="48376316">
        <w:rPr/>
        <w:t xml:space="preserve"> if we can get away with say just 12v and 5v would be ideal. We will need to build a power supply to convert 230V Ac to various required voltages so the less needed the better.</w:t>
      </w:r>
    </w:p>
    <w:p w:rsidR="7FBCF846" w:rsidP="7FBCF846" w:rsidRDefault="7FBCF846" w14:paraId="57450639" w14:textId="3A24AA55">
      <w:pPr>
        <w:pStyle w:val="Normal"/>
      </w:pPr>
    </w:p>
    <w:p w:rsidR="2E8CE5C9" w:rsidP="7FBCF846" w:rsidRDefault="2E8CE5C9" w14:paraId="3B8CDAC7" w14:textId="67FF569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2"/>
          <w:szCs w:val="22"/>
          <w:lang w:val="en-GB"/>
        </w:rPr>
      </w:pPr>
      <w:r w:rsidRPr="7FBCF846" w:rsidR="2E8CE5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202124"/>
          <w:sz w:val="22"/>
          <w:szCs w:val="22"/>
          <w:lang w:val="en-GB"/>
        </w:rPr>
        <w:t>I found a power controller which utilizes PWM. If the kettle requires multiple elements additional relays can be added to it.</w:t>
      </w:r>
    </w:p>
    <w:p w:rsidR="2E8CE5C9" w:rsidP="7FBCF846" w:rsidRDefault="2E8CE5C9" w14:paraId="44E51B0F" w14:textId="7D0D938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535e0317c2934ed2">
        <w:r w:rsidRPr="7FBCF846" w:rsidR="2E8CE5C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GB"/>
          </w:rPr>
          <w:t>https://www.blichmannengineering.com/power-controller.html</w:t>
        </w:r>
      </w:hyperlink>
    </w:p>
    <w:p w:rsidR="7FBCF846" w:rsidP="7FBCF846" w:rsidRDefault="7FBCF846" w14:paraId="41B59C2F" w14:textId="7CC144C9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230DFE"/>
    <w:rsid w:val="06230DFE"/>
    <w:rsid w:val="0D3BAE4E"/>
    <w:rsid w:val="1594A180"/>
    <w:rsid w:val="16674E90"/>
    <w:rsid w:val="183A0237"/>
    <w:rsid w:val="23F5CC8C"/>
    <w:rsid w:val="245DA70A"/>
    <w:rsid w:val="24DAA8CE"/>
    <w:rsid w:val="290D05AE"/>
    <w:rsid w:val="2E8CE5C9"/>
    <w:rsid w:val="3E8D6D32"/>
    <w:rsid w:val="48376316"/>
    <w:rsid w:val="660B7E66"/>
    <w:rsid w:val="6AF0C1FB"/>
    <w:rsid w:val="6B9B261A"/>
    <w:rsid w:val="6E16904B"/>
    <w:rsid w:val="76656A2F"/>
    <w:rsid w:val="7FBCF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0DFE"/>
  <w15:chartTrackingRefBased/>
  <w15:docId w15:val="{24442f89-870e-4878-91f8-cb2acdedc2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blichmannengineering.com/power-controller.html" TargetMode="External" Id="R535e0317c2934e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860251-CB6B-48FE-BC16-AF779F683463}"/>
</file>

<file path=customXml/itemProps2.xml><?xml version="1.0" encoding="utf-8"?>
<ds:datastoreItem xmlns:ds="http://schemas.openxmlformats.org/officeDocument/2006/customXml" ds:itemID="{E799B654-A964-455B-9764-885A4FEF2B30}"/>
</file>

<file path=customXml/itemProps3.xml><?xml version="1.0" encoding="utf-8"?>
<ds:datastoreItem xmlns:ds="http://schemas.openxmlformats.org/officeDocument/2006/customXml" ds:itemID="{A771D683-43EC-4F53-A471-8E1BEB4D13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Michael Anthony Emmerson</cp:lastModifiedBy>
  <cp:revision>3</cp:revision>
  <dcterms:created xsi:type="dcterms:W3CDTF">2021-03-10T23:47:10Z</dcterms:created>
  <dcterms:modified xsi:type="dcterms:W3CDTF">2021-03-23T01:35:27Z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